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395"/>
        <w:gridCol w:w="646"/>
        <w:gridCol w:w="5042"/>
      </w:tblGrid>
      <w:tr w:rsidR="00BC2B50" w:rsidRPr="00D470FE" w:rsidTr="00BC2B50">
        <w:tc>
          <w:tcPr>
            <w:tcW w:w="10083" w:type="dxa"/>
            <w:gridSpan w:val="3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BC2B50">
        <w:tc>
          <w:tcPr>
            <w:tcW w:w="4395" w:type="dxa"/>
            <w:shd w:val="clear" w:color="auto" w:fill="auto"/>
          </w:tcPr>
          <w:p w:rsidR="00583400" w:rsidRPr="00D470FE" w:rsidRDefault="003D2824" w:rsidP="00DA3879">
            <w:pPr>
              <w:rPr>
                <w:rFonts w:cs="Arial"/>
              </w:rPr>
            </w:pPr>
            <w:r>
              <w:rPr>
                <w:rFonts w:cs="Arial"/>
              </w:rPr>
              <w:t>Приложение № 15</w:t>
            </w:r>
          </w:p>
        </w:tc>
        <w:tc>
          <w:tcPr>
            <w:tcW w:w="5688" w:type="dxa"/>
            <w:gridSpan w:val="2"/>
            <w:shd w:val="clear" w:color="auto" w:fill="auto"/>
          </w:tcPr>
          <w:p w:rsidR="00583400" w:rsidRPr="001941E6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D470FE" w:rsidRDefault="003D2824" w:rsidP="00DA3879">
            <w:pPr>
              <w:rPr>
                <w:rFonts w:cs="Arial"/>
              </w:rPr>
            </w:pPr>
            <w:r>
              <w:rPr>
                <w:rFonts w:cs="Arial"/>
              </w:rPr>
              <w:t xml:space="preserve">к Договору № ___ </w:t>
            </w:r>
            <w:proofErr w:type="gramStart"/>
            <w:r>
              <w:rPr>
                <w:rFonts w:cs="Arial"/>
              </w:rPr>
              <w:t>от</w:t>
            </w:r>
            <w:proofErr w:type="gramEnd"/>
            <w:r>
              <w:rPr>
                <w:rFonts w:cs="Arial"/>
              </w:rPr>
              <w:t xml:space="preserve"> ______</w:t>
            </w:r>
          </w:p>
        </w:tc>
        <w:tc>
          <w:tcPr>
            <w:tcW w:w="5688" w:type="dxa"/>
            <w:gridSpan w:val="2"/>
            <w:shd w:val="clear" w:color="auto" w:fill="auto"/>
          </w:tcPr>
          <w:p w:rsidR="004C269D" w:rsidRPr="001941E6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1941E6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1941E6" w:rsidRDefault="004C269D" w:rsidP="00C90105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F41CD4" w:rsidRPr="001941E6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C90105" w:rsidRPr="0028503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D470FE" w:rsidTr="003D2824">
        <w:trPr>
          <w:trHeight w:val="4494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1941E6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3"/>
            <w:shd w:val="clear" w:color="auto" w:fill="auto"/>
          </w:tcPr>
          <w:p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3D2824">
        <w:trPr>
          <w:trHeight w:val="413"/>
        </w:trPr>
        <w:tc>
          <w:tcPr>
            <w:tcW w:w="10083" w:type="dxa"/>
            <w:gridSpan w:val="3"/>
            <w:shd w:val="clear" w:color="auto" w:fill="auto"/>
          </w:tcPr>
          <w:p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3D2824" w:rsidRPr="00D470FE" w:rsidTr="003D2824">
        <w:trPr>
          <w:trHeight w:val="806"/>
        </w:trPr>
        <w:tc>
          <w:tcPr>
            <w:tcW w:w="5041" w:type="dxa"/>
            <w:gridSpan w:val="2"/>
            <w:shd w:val="clear" w:color="auto" w:fill="auto"/>
            <w:vAlign w:val="center"/>
          </w:tcPr>
          <w:p w:rsidR="003D2824" w:rsidRDefault="003D2824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ПОДРЯДЧИК:</w:t>
            </w:r>
          </w:p>
          <w:p w:rsidR="002B71CD" w:rsidRDefault="002B71CD" w:rsidP="002B71C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__________________________</w:t>
            </w:r>
          </w:p>
          <w:p w:rsidR="002B71CD" w:rsidRPr="001941E6" w:rsidRDefault="002B71CD" w:rsidP="002B71C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_________/________________</w:t>
            </w:r>
          </w:p>
          <w:p w:rsidR="003D2824" w:rsidRPr="001941E6" w:rsidRDefault="003D2824" w:rsidP="003D2824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:rsidR="003D2824" w:rsidRDefault="003D2824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ЗАКАЗЧИК:</w:t>
            </w:r>
          </w:p>
          <w:p w:rsidR="003D2824" w:rsidRDefault="003D2824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__________________________</w:t>
            </w:r>
          </w:p>
          <w:p w:rsidR="003D2824" w:rsidRPr="001941E6" w:rsidRDefault="002B71C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_________/________________</w:t>
            </w:r>
          </w:p>
          <w:p w:rsidR="003D2824" w:rsidRPr="001941E6" w:rsidRDefault="003D2824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D2824" w:rsidRPr="00D470FE" w:rsidTr="003D2824">
        <w:trPr>
          <w:trHeight w:val="3030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3D2824" w:rsidRPr="001941E6" w:rsidRDefault="003D2824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D2824" w:rsidRPr="001941E6" w:rsidRDefault="003D2824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D2824" w:rsidRPr="001941E6" w:rsidRDefault="003D2824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D2824" w:rsidRPr="001941E6" w:rsidRDefault="003D2824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D2824" w:rsidRPr="001941E6" w:rsidRDefault="003D2824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D2824" w:rsidRPr="001941E6" w:rsidRDefault="003D2824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D2824" w:rsidRPr="001941E6" w:rsidRDefault="003D2824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BC6F5C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BC6F5C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BC6F5C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BC6F5C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C6F5C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C6F5C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C6F5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BC6F5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BC6F5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BC6F5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BC6F5C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C6F5C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C6F5C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C6F5C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C6F5C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BC6F5C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1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  <w:proofErr w:type="gramEnd"/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 xml:space="preserve">к работам </w:t>
      </w:r>
      <w:proofErr w:type="gramStart"/>
      <w:r w:rsidR="00490CFE" w:rsidRPr="001941E6">
        <w:rPr>
          <w:rFonts w:ascii="Times New Roman" w:hAnsi="Times New Roman"/>
        </w:rPr>
        <w:t>объектах</w:t>
      </w:r>
      <w:proofErr w:type="gramEnd"/>
      <w:r w:rsidR="00490CFE" w:rsidRPr="001941E6">
        <w:rPr>
          <w:rFonts w:ascii="Times New Roman" w:hAnsi="Times New Roman"/>
        </w:rPr>
        <w:t xml:space="preserve">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на объекта общества»;</w:t>
      </w:r>
      <w:proofErr w:type="gramEnd"/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Стандарт ООО «РН-ВАНКОР» пропускной и </w:t>
      </w:r>
      <w:proofErr w:type="spellStart"/>
      <w:r w:rsidRPr="001941E6">
        <w:rPr>
          <w:rFonts w:ascii="Times New Roman" w:hAnsi="Times New Roman"/>
        </w:rPr>
        <w:t>внутриобъектовый</w:t>
      </w:r>
      <w:proofErr w:type="spellEnd"/>
      <w:r w:rsidRPr="001941E6">
        <w:rPr>
          <w:rFonts w:ascii="Times New Roman" w:hAnsi="Times New Roman"/>
        </w:rPr>
        <w:t xml:space="preserve">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</w:t>
      </w:r>
      <w:proofErr w:type="spellStart"/>
      <w:r w:rsidRPr="001941E6">
        <w:rPr>
          <w:rFonts w:ascii="Times New Roman" w:hAnsi="Times New Roman"/>
          <w:color w:val="000000"/>
        </w:rPr>
        <w:t>Востсибнефтегаз</w:t>
      </w:r>
      <w:proofErr w:type="spellEnd"/>
      <w:r w:rsidRPr="001941E6">
        <w:rPr>
          <w:rFonts w:ascii="Times New Roman" w:hAnsi="Times New Roman"/>
          <w:color w:val="000000"/>
        </w:rPr>
        <w:t xml:space="preserve">» «Пропускной и </w:t>
      </w:r>
      <w:proofErr w:type="spellStart"/>
      <w:r w:rsidRPr="001941E6">
        <w:rPr>
          <w:rFonts w:ascii="Times New Roman" w:hAnsi="Times New Roman"/>
          <w:color w:val="000000"/>
        </w:rPr>
        <w:t>внутриобъектовый</w:t>
      </w:r>
      <w:proofErr w:type="spellEnd"/>
      <w:r w:rsidRPr="001941E6">
        <w:rPr>
          <w:rFonts w:ascii="Times New Roman" w:hAnsi="Times New Roman"/>
          <w:color w:val="000000"/>
        </w:rPr>
        <w:t xml:space="preserve">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2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proofErr w:type="gramStart"/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  <w:proofErr w:type="gramEnd"/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 xml:space="preserve">Порядок утверждения, внесения изменений и дополнений, признания </w:t>
      </w:r>
      <w:proofErr w:type="gramStart"/>
      <w:r w:rsidR="002C1EBE" w:rsidRPr="001941E6">
        <w:rPr>
          <w:rFonts w:ascii="Times New Roman" w:hAnsi="Times New Roman"/>
          <w:i/>
          <w:szCs w:val="22"/>
        </w:rPr>
        <w:t>утратившим</w:t>
      </w:r>
      <w:proofErr w:type="gramEnd"/>
      <w:r w:rsidR="002C1EBE" w:rsidRPr="001941E6">
        <w:rPr>
          <w:rFonts w:ascii="Times New Roman" w:hAnsi="Times New Roman"/>
          <w:i/>
          <w:szCs w:val="22"/>
        </w:rPr>
        <w:t xml:space="preserve"> силу</w:t>
      </w:r>
      <w:bookmarkEnd w:id="3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</w:t>
      </w:r>
      <w:proofErr w:type="gramStart"/>
      <w:r w:rsidR="00EC701C" w:rsidRPr="001941E6">
        <w:rPr>
          <w:rFonts w:ascii="Times New Roman" w:hAnsi="Times New Roman"/>
        </w:rPr>
        <w:t>,П</w:t>
      </w:r>
      <w:proofErr w:type="gramEnd"/>
      <w:r w:rsidR="00EC701C" w:rsidRPr="001941E6">
        <w:rPr>
          <w:rFonts w:ascii="Times New Roman" w:hAnsi="Times New Roman"/>
        </w:rPr>
        <w:t>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</w:t>
      </w:r>
      <w:proofErr w:type="gramStart"/>
      <w:r w:rsidRPr="001941E6">
        <w:rPr>
          <w:rFonts w:ascii="Times New Roman" w:hAnsi="Times New Roman"/>
        </w:rPr>
        <w:t>на</w:t>
      </w:r>
      <w:proofErr w:type="gramEnd"/>
      <w:r w:rsidRPr="001941E6">
        <w:rPr>
          <w:rFonts w:ascii="Times New Roman" w:hAnsi="Times New Roman"/>
        </w:rPr>
        <w:t xml:space="preserve">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r w:rsidRPr="001941E6">
        <w:rPr>
          <w:rFonts w:ascii="Times New Roman" w:hAnsi="Times New Roman"/>
        </w:rPr>
        <w:t>2.1</w:t>
      </w:r>
      <w:r w:rsidRPr="001941E6">
        <w:rPr>
          <w:rFonts w:ascii="Times New Roman" w:hAnsi="Times New Roman"/>
        </w:rPr>
        <w:tab/>
        <w:t>В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6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fldSimple w:instr=" REF _Ref505001112 \h  \* MERGEFORMAT ">
        <w:r w:rsidR="00823B73" w:rsidRPr="007A5894">
          <w:rPr>
            <w:rFonts w:ascii="Times New Roman" w:hAnsi="Times New Roman"/>
            <w:color w:val="000000" w:themeColor="text1"/>
          </w:rPr>
          <w:t>Рис.  1</w:t>
        </w:r>
      </w:fldSimple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fldSimple w:instr=" REF _Ref491251182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2</w:t>
        </w:r>
      </w:fldSimple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44193 \h  \* MERGEFORMAT ">
        <w:r w:rsidR="00240F83" w:rsidRPr="007A5894">
          <w:rPr>
            <w:rFonts w:ascii="Times New Roman" w:hAnsi="Times New Roman"/>
            <w:color w:val="000000" w:themeColor="text1"/>
          </w:rPr>
          <w:t>Таблица 1</w:t>
        </w:r>
      </w:fldSimple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1"/>
      </w:r>
      <w:r w:rsidRPr="007A5894">
        <w:rPr>
          <w:rFonts w:ascii="Times New Roman" w:hAnsi="Times New Roman"/>
          <w:color w:val="000000" w:themeColor="text1"/>
        </w:rPr>
        <w:t xml:space="preserve"> с </w:t>
      </w:r>
      <w:proofErr w:type="gramStart"/>
      <w:r w:rsidRPr="007A5894">
        <w:rPr>
          <w:rFonts w:ascii="Times New Roman" w:hAnsi="Times New Roman"/>
          <w:color w:val="000000" w:themeColor="text1"/>
        </w:rPr>
        <w:t xml:space="preserve">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</w:t>
      </w:r>
      <w:proofErr w:type="gramEnd"/>
      <w:r w:rsidRPr="007A5894">
        <w:rPr>
          <w:rFonts w:ascii="Times New Roman" w:hAnsi="Times New Roman"/>
          <w:color w:val="000000" w:themeColor="text1"/>
        </w:rPr>
        <w:t>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fldSimple w:instr=" REF _Ref491175870 \h  \* MERGEFORMAT ">
        <w:r w:rsidR="00240F83" w:rsidRPr="007A5894">
          <w:rPr>
            <w:rFonts w:ascii="Times New Roman" w:hAnsi="Times New Roman"/>
            <w:color w:val="000000" w:themeColor="text1"/>
          </w:rPr>
          <w:t>Таблица 2</w:t>
        </w:r>
      </w:fldSimple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fldSimple w:instr=" REF _Ref491269178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3</w:t>
        </w:r>
      </w:fldSimple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BC6F5C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BC6F5C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BC6F5C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proofErr w:type="gramStart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</w:t>
            </w:r>
            <w:proofErr w:type="gramEnd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2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proofErr w:type="gramStart"/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906255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906255">
              <w:rPr>
                <w:rFonts w:ascii="Times New Roman" w:hAnsi="Times New Roman"/>
                <w:sz w:val="20"/>
                <w:szCs w:val="20"/>
              </w:rPr>
              <w:t xml:space="preserve">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 xml:space="preserve">в области </w:t>
            </w:r>
            <w:proofErr w:type="spellStart"/>
            <w:r w:rsidRPr="00906255">
              <w:rPr>
                <w:rFonts w:ascii="Times New Roman" w:hAnsi="Times New Roman"/>
                <w:sz w:val="20"/>
                <w:szCs w:val="20"/>
              </w:rPr>
              <w:t>электро-безопасности</w:t>
            </w:r>
            <w:proofErr w:type="spellEnd"/>
            <w:r w:rsidRPr="001941E6">
              <w:rPr>
                <w:vertAlign w:val="superscript"/>
              </w:rPr>
              <w:footnoteReference w:id="8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BC6F5C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BC6F5C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BC6F5C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fldSimple w:instr=" REF _Ref491251182 \h  \* MERGEFORMAT ">
              <w:r w:rsidRPr="001941E6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Pr="001941E6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(анализ данных отражённых в Заявке на оформление пропуска для работников (по форме </w:t>
            </w:r>
            <w:fldSimple w:instr=" REF _Ref491251182 \h  \* MERGEFORMAT ">
              <w:r w:rsidR="00240F83"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="00240F83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(для профессий указанных Письме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водителей транспортных средств, перевозящих опасные грузы выдается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bookmarkStart w:id="13" w:name="_GoBack"/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bookmarkEnd w:id="13"/>
      <w:r w:rsidRPr="00FD73C7">
        <w:rPr>
          <w:rFonts w:ascii="Times New Roman" w:hAnsi="Times New Roman"/>
        </w:rPr>
        <w:t xml:space="preserve">Рис.  </w:t>
      </w:r>
      <w:r w:rsidR="00BC6F5C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BC6F5C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BC6F5C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Общий порядок допуска транспортных сре</w:t>
      </w:r>
      <w:proofErr w:type="gramStart"/>
      <w:r w:rsidRPr="00F62A61">
        <w:rPr>
          <w:rFonts w:ascii="Times New Roman" w:hAnsi="Times New Roman"/>
        </w:rPr>
        <w:t>дств дл</w:t>
      </w:r>
      <w:proofErr w:type="gramEnd"/>
      <w:r w:rsidRPr="00F62A61">
        <w:rPr>
          <w:rFonts w:ascii="Times New Roman" w:hAnsi="Times New Roman"/>
        </w:rPr>
        <w:t xml:space="preserve">я выполнения работ/ оказания услуг на объектах Заказчика приведен на </w:t>
      </w:r>
      <w:fldSimple w:instr=" REF _Ref493758467 \h  \* MERGEFORMAT ">
        <w:r w:rsidR="00240F83" w:rsidRPr="00240F83">
          <w:rPr>
            <w:rFonts w:ascii="Times New Roman" w:hAnsi="Times New Roman"/>
          </w:rPr>
          <w:t>Рис. 2</w:t>
        </w:r>
      </w:fldSimple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65333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4</w:t>
        </w:r>
      </w:fldSimple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fldSimple w:instr=" REF _Ref491965519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</w:rPr>
          <w:t>3</w:t>
        </w:r>
      </w:fldSimple>
      <w:r w:rsidRPr="00F62A61">
        <w:rPr>
          <w:rFonts w:ascii="Times New Roman" w:hAnsi="Times New Roman"/>
        </w:rPr>
        <w:t xml:space="preserve">)в формате </w:t>
      </w:r>
      <w:proofErr w:type="spellStart"/>
      <w:r w:rsidRPr="00F62A61">
        <w:rPr>
          <w:rFonts w:ascii="Times New Roman" w:hAnsi="Times New Roman"/>
          <w:lang w:val="en-US"/>
        </w:rPr>
        <w:t>pdf</w:t>
      </w:r>
      <w:proofErr w:type="spellEnd"/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BC6F5C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BC6F5C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BC6F5C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  <w:proofErr w:type="gramEnd"/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 xml:space="preserve">представителя подрядной организации и информирует, путем электронной рассылки, лиц, ответственных за проверку сведений </w:t>
      </w:r>
      <w:proofErr w:type="gramStart"/>
      <w:r w:rsidRPr="00F62A61">
        <w:rPr>
          <w:rFonts w:ascii="Times New Roman" w:hAnsi="Times New Roman"/>
        </w:rPr>
        <w:t>о</w:t>
      </w:r>
      <w:proofErr w:type="gramEnd"/>
      <w:r w:rsidRPr="00F62A61">
        <w:rPr>
          <w:rFonts w:ascii="Times New Roman" w:hAnsi="Times New Roman"/>
        </w:rPr>
        <w:t xml:space="preserve">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fldSimple w:instr=" REF _Ref491966200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  <w:noProof/>
          </w:rPr>
          <w:t>4</w:t>
        </w:r>
      </w:fldSimple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fldSimple w:instr=" REF _Ref491271293 \h  \* MERGEFORMAT ">
        <w:r w:rsidR="00240F83" w:rsidRPr="00240F83">
          <w:rPr>
            <w:rFonts w:ascii="Times New Roman" w:hAnsi="Times New Roman"/>
          </w:rPr>
          <w:t>Приложение 5</w:t>
        </w:r>
      </w:fldSimple>
      <w:r w:rsidRPr="00F62A61">
        <w:rPr>
          <w:rFonts w:ascii="Times New Roman" w:hAnsi="Times New Roman"/>
        </w:rPr>
        <w:t>).</w:t>
      </w:r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BC6F5C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BC6F5C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BC6F5C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(п. 4.2.3) и договоров страхования ОСАГО </w:t>
            </w:r>
            <w:proofErr w:type="gramStart"/>
            <w:r w:rsidRPr="008C0B2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fldSimple w:instr=" SEQ Рис. \* ARABIC ">
        <w:r w:rsidR="00240F83">
          <w:rPr>
            <w:noProof/>
          </w:rPr>
          <w:t>2</w:t>
        </w:r>
      </w:fldSimple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7"/>
      <w:bookmarkEnd w:id="8"/>
      <w:bookmarkEnd w:id="9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BC6F5C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BC6F5C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BC6F5C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3D2824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 xml:space="preserve">/ </w:t>
            </w:r>
            <w:proofErr w:type="gramStart"/>
            <w:r w:rsidR="00C62347" w:rsidRPr="00F62A61">
              <w:rPr>
                <w:rFonts w:ascii="Times New Roman" w:hAnsi="Times New Roman"/>
              </w:rPr>
              <w:t>ПО</w:t>
            </w:r>
            <w:proofErr w:type="gramEnd"/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3D2824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«Славнефть»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proofErr w:type="spellStart"/>
            <w:r w:rsidRPr="00C67D73">
              <w:rPr>
                <w:rFonts w:ascii="Times New Roman" w:hAnsi="Times New Roman"/>
              </w:rPr>
              <w:t>недропользователь</w:t>
            </w:r>
            <w:proofErr w:type="spellEnd"/>
            <w:r w:rsidRPr="00C67D73">
              <w:rPr>
                <w:rFonts w:ascii="Times New Roman" w:hAnsi="Times New Roman"/>
              </w:rPr>
              <w:t xml:space="preserve">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67D73">
              <w:rPr>
                <w:rFonts w:ascii="Times New Roman" w:hAnsi="Times New Roman"/>
                <w:sz w:val="24"/>
              </w:rPr>
              <w:t>документами, удостоверяющими личность являются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>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BC6F5C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BC6F5C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BC6F5C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</w:t>
      </w:r>
      <w:r w:rsidR="00C60159" w:rsidRPr="00F62A61">
        <w:rPr>
          <w:rFonts w:ascii="Times New Roman" w:hAnsi="Times New Roman"/>
        </w:rPr>
        <w:t>(</w:t>
      </w:r>
      <w:proofErr w:type="gramEnd"/>
      <w:r w:rsidR="00C60159" w:rsidRPr="00F62A61">
        <w:rPr>
          <w:rFonts w:ascii="Times New Roman" w:hAnsi="Times New Roman"/>
        </w:rPr>
        <w:t xml:space="preserve">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9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(Страховщик, №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BC6F5C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BC6F5C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BC6F5C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proofErr w:type="gramStart"/>
      <w:r w:rsidRPr="00F62A61">
        <w:rPr>
          <w:rFonts w:ascii="Times New Roman" w:hAnsi="Times New Roman"/>
        </w:rPr>
        <w:t>согласно Заявки</w:t>
      </w:r>
      <w:proofErr w:type="gramEnd"/>
      <w:r w:rsidRPr="00F62A61">
        <w:rPr>
          <w:rFonts w:ascii="Times New Roman" w:hAnsi="Times New Roman"/>
        </w:rPr>
        <w:t xml:space="preserve"> на оформление пропуска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г.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</w:t>
            </w:r>
            <w:proofErr w:type="gram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прошел/ не прошел</w:t>
            </w:r>
            <w:proofErr w:type="gram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1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  <w:sz w:val="20"/>
                <w:szCs w:val="20"/>
              </w:rPr>
              <w:t>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BC6F5C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BC6F5C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BC6F5C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й(</w:t>
      </w:r>
      <w:proofErr w:type="gramEnd"/>
      <w:r w:rsidRPr="00F62A61">
        <w:rPr>
          <w:rFonts w:ascii="Times New Roman" w:hAnsi="Times New Roman"/>
        </w:rPr>
        <w:t>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</w:t>
            </w:r>
            <w:proofErr w:type="spellEnd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BC6F5C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BC6F5C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BC6F5C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proofErr w:type="gramStart"/>
      <w:r w:rsidRPr="00F62A61">
        <w:rPr>
          <w:rFonts w:ascii="Times New Roman" w:hAnsi="Times New Roman"/>
        </w:rPr>
        <w:t>согласно Заявки</w:t>
      </w:r>
      <w:proofErr w:type="gramEnd"/>
      <w:r w:rsidRPr="00F62A61">
        <w:rPr>
          <w:rFonts w:ascii="Times New Roman" w:hAnsi="Times New Roman"/>
        </w:rPr>
        <w:t xml:space="preserve"> на оформление пропусков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г.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</w:t>
            </w:r>
            <w:proofErr w:type="spell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</w:t>
            </w:r>
            <w:proofErr w:type="gramEnd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 xml:space="preserve">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</w:t>
            </w:r>
            <w:proofErr w:type="gramStart"/>
            <w:r w:rsidR="00290060" w:rsidRPr="00F62A61">
              <w:rPr>
                <w:rFonts w:ascii="Times New Roman" w:hAnsi="Times New Roman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</w:rPr>
              <w:t>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43E" w:rsidRDefault="00BB543E">
      <w:r>
        <w:separator/>
      </w:r>
    </w:p>
  </w:endnote>
  <w:endnote w:type="continuationSeparator" w:id="0">
    <w:p w:rsidR="00BB543E" w:rsidRDefault="00BB5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BC6F5C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BC6F5C" w:rsidRPr="00D7772E">
      <w:rPr>
        <w:rFonts w:cs="Arial"/>
        <w:b/>
        <w:sz w:val="20"/>
        <w:szCs w:val="20"/>
      </w:rPr>
      <w:fldChar w:fldCharType="separate"/>
    </w:r>
    <w:r w:rsidR="002B71CD">
      <w:rPr>
        <w:rFonts w:cs="Arial"/>
        <w:b/>
        <w:noProof/>
        <w:sz w:val="20"/>
        <w:szCs w:val="20"/>
      </w:rPr>
      <w:t>14</w:t>
    </w:r>
    <w:r w:rsidR="00BC6F5C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2B71CD" w:rsidRPr="002B71CD">
        <w:rPr>
          <w:rFonts w:cs="Arial"/>
          <w:b/>
          <w:noProof/>
          <w:sz w:val="20"/>
          <w:szCs w:val="20"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43E" w:rsidRDefault="00BB543E">
      <w:r>
        <w:separator/>
      </w:r>
    </w:p>
  </w:footnote>
  <w:footnote w:type="continuationSeparator" w:id="0">
    <w:p w:rsidR="00BB543E" w:rsidRDefault="00BB543E">
      <w:r>
        <w:continuationSeparator/>
      </w:r>
    </w:p>
  </w:footnote>
  <w:footnote w:id="1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proofErr w:type="gramStart"/>
      <w:r w:rsidRPr="001941E6">
        <w:rPr>
          <w:rFonts w:ascii="Times New Roman" w:hAnsi="Times New Roman"/>
          <w:sz w:val="18"/>
          <w:szCs w:val="18"/>
        </w:rPr>
        <w:t>знаний требований охраны труда работников организаций</w:t>
      </w:r>
      <w:proofErr w:type="gramEnd"/>
      <w:r w:rsidRPr="001941E6">
        <w:rPr>
          <w:rFonts w:ascii="Times New Roman" w:hAnsi="Times New Roman"/>
          <w:sz w:val="18"/>
          <w:szCs w:val="18"/>
        </w:rPr>
        <w:t>»;</w:t>
      </w:r>
    </w:p>
  </w:footnote>
  <w:footnote w:id="3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4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proofErr w:type="spellStart"/>
      <w:r w:rsidRPr="001941E6">
        <w:rPr>
          <w:rFonts w:ascii="Times New Roman" w:hAnsi="Times New Roman"/>
          <w:sz w:val="18"/>
          <w:szCs w:val="18"/>
        </w:rPr>
        <w:t>Ростехнадзора</w:t>
      </w:r>
      <w:proofErr w:type="spellEnd"/>
      <w:r w:rsidRPr="001941E6">
        <w:rPr>
          <w:rFonts w:ascii="Times New Roman" w:hAnsi="Times New Roman"/>
          <w:sz w:val="18"/>
          <w:szCs w:val="18"/>
        </w:rPr>
        <w:t xml:space="preserve"> от 29.01.2007 № 37</w:t>
      </w:r>
    </w:p>
  </w:footnote>
  <w:footnote w:id="5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6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7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8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9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proofErr w:type="gramStart"/>
      <w:r w:rsidRPr="00C438EE">
        <w:rPr>
          <w:rFonts w:ascii="Times New Roman" w:hAnsi="Times New Roman"/>
          <w:sz w:val="18"/>
          <w:szCs w:val="18"/>
        </w:rPr>
        <w:t>Договоре</w:t>
      </w:r>
      <w:proofErr w:type="gramEnd"/>
      <w:r w:rsidRPr="00C438EE">
        <w:rPr>
          <w:rFonts w:ascii="Times New Roman" w:hAnsi="Times New Roman"/>
          <w:sz w:val="18"/>
          <w:szCs w:val="18"/>
        </w:rPr>
        <w:t xml:space="preserve">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1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proofErr w:type="gramStart"/>
      <w:r w:rsidRPr="00F62A61">
        <w:rPr>
          <w:rFonts w:ascii="Times New Roman" w:hAnsi="Times New Roman"/>
          <w:sz w:val="18"/>
          <w:szCs w:val="18"/>
        </w:rPr>
        <w:t>Рекомендован</w:t>
      </w:r>
      <w:proofErr w:type="gramEnd"/>
      <w:r w:rsidRPr="00F62A61">
        <w:rPr>
          <w:rFonts w:ascii="Times New Roman" w:hAnsi="Times New Roman"/>
          <w:sz w:val="18"/>
          <w:szCs w:val="18"/>
        </w:rPr>
        <w:t>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8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67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59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допуска работников подрядных </w:t>
          </w:r>
          <w:proofErr w:type="spellStart"/>
          <w:r w:rsidRPr="001941E6">
            <w:rPr>
              <w:rFonts w:ascii="Times New Roman" w:hAnsi="Times New Roman"/>
              <w:b/>
              <w:sz w:val="20"/>
              <w:szCs w:val="20"/>
            </w:rPr>
            <w:t>организацийна</w:t>
          </w:r>
          <w:proofErr w:type="spellEnd"/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52C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3DB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1CD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2824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63A5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2BA1"/>
    <w:rsid w:val="00B4394F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B543E"/>
    <w:rsid w:val="00BC03DD"/>
    <w:rsid w:val="00BC0552"/>
    <w:rsid w:val="00BC2B50"/>
    <w:rsid w:val="00BC2FE9"/>
    <w:rsid w:val="00BC3D5E"/>
    <w:rsid w:val="00BC48A3"/>
    <w:rsid w:val="00BC5EFA"/>
    <w:rsid w:val="00BC6CAF"/>
    <w:rsid w:val="00BC6F5C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BAC8E-F769-4316-8F03-ECA99528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3239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21664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Kosova_vv</cp:lastModifiedBy>
  <cp:revision>4</cp:revision>
  <cp:lastPrinted>2018-01-29T09:00:00Z</cp:lastPrinted>
  <dcterms:created xsi:type="dcterms:W3CDTF">2018-11-08T07:00:00Z</dcterms:created>
  <dcterms:modified xsi:type="dcterms:W3CDTF">2018-11-13T12:40:00Z</dcterms:modified>
</cp:coreProperties>
</file>